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E605" w14:textId="77777777" w:rsidR="00DE6961" w:rsidRDefault="00000000">
      <w:pPr>
        <w:pStyle w:val="Ttulo1"/>
        <w:spacing w:before="70" w:line="321" w:lineRule="exact"/>
        <w:ind w:left="338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E554B6C" wp14:editId="293B6DC4">
            <wp:simplePos x="0" y="0"/>
            <wp:positionH relativeFrom="page">
              <wp:posOffset>1080769</wp:posOffset>
            </wp:positionH>
            <wp:positionV relativeFrom="paragraph">
              <wp:posOffset>43838</wp:posOffset>
            </wp:positionV>
            <wp:extent cx="758825" cy="9264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8"/>
        </w:rPr>
        <w:t>ESTADO</w:t>
      </w:r>
      <w:r>
        <w:rPr>
          <w:spacing w:val="44"/>
        </w:rPr>
        <w:t xml:space="preserve"> </w:t>
      </w:r>
      <w:r>
        <w:rPr>
          <w:spacing w:val="11"/>
        </w:rPr>
        <w:t>DO</w:t>
      </w:r>
      <w:r>
        <w:rPr>
          <w:spacing w:val="48"/>
        </w:rPr>
        <w:t xml:space="preserve"> </w:t>
      </w:r>
      <w:r>
        <w:rPr>
          <w:spacing w:val="18"/>
        </w:rPr>
        <w:t>AMAZONAS</w:t>
      </w:r>
    </w:p>
    <w:p w14:paraId="515802DD" w14:textId="77777777" w:rsidR="00DE6961" w:rsidRDefault="00000000">
      <w:pPr>
        <w:pStyle w:val="Ttulo"/>
      </w:pPr>
      <w:r>
        <w:rPr>
          <w:spacing w:val="17"/>
        </w:rPr>
        <w:t>CÂMARA</w:t>
      </w:r>
      <w:r>
        <w:rPr>
          <w:spacing w:val="48"/>
        </w:rPr>
        <w:t xml:space="preserve"> </w:t>
      </w:r>
      <w:r>
        <w:rPr>
          <w:spacing w:val="18"/>
        </w:rPr>
        <w:t>MUNICIPAL</w:t>
      </w:r>
      <w:r>
        <w:rPr>
          <w:spacing w:val="50"/>
        </w:rPr>
        <w:t xml:space="preserve"> </w:t>
      </w:r>
      <w:r>
        <w:rPr>
          <w:spacing w:val="10"/>
        </w:rPr>
        <w:t>DE</w:t>
      </w:r>
      <w:r>
        <w:rPr>
          <w:spacing w:val="46"/>
        </w:rPr>
        <w:t xml:space="preserve"> </w:t>
      </w:r>
      <w:r>
        <w:rPr>
          <w:spacing w:val="19"/>
        </w:rPr>
        <w:t>PARINTINS</w:t>
      </w:r>
    </w:p>
    <w:p w14:paraId="3872C934" w14:textId="77777777" w:rsidR="00DE6961" w:rsidRDefault="00000000">
      <w:pPr>
        <w:pStyle w:val="Ttulo1"/>
      </w:pPr>
      <w:r>
        <w:rPr>
          <w:color w:val="008000"/>
        </w:rPr>
        <w:t>GABINETE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DO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VEREADOR</w:t>
      </w:r>
      <w:r>
        <w:rPr>
          <w:color w:val="008000"/>
          <w:spacing w:val="-1"/>
        </w:rPr>
        <w:t xml:space="preserve"> </w:t>
      </w:r>
      <w:r>
        <w:rPr>
          <w:color w:val="FF0000"/>
        </w:rPr>
        <w:t>MATEUS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ASSAYAG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PL/AM</w:t>
      </w:r>
    </w:p>
    <w:p w14:paraId="269D9F77" w14:textId="77777777" w:rsidR="00DE6961" w:rsidRDefault="00DE6961">
      <w:pPr>
        <w:pStyle w:val="Corpodetexto"/>
        <w:rPr>
          <w:rFonts w:ascii="Arial"/>
          <w:b/>
          <w:sz w:val="20"/>
        </w:rPr>
      </w:pPr>
    </w:p>
    <w:p w14:paraId="07FB6E54" w14:textId="77777777" w:rsidR="00DE6961" w:rsidRDefault="00DE6961">
      <w:pPr>
        <w:pStyle w:val="Corpodetexto"/>
        <w:rPr>
          <w:rFonts w:ascii="Arial"/>
          <w:b/>
          <w:sz w:val="20"/>
        </w:rPr>
      </w:pPr>
    </w:p>
    <w:p w14:paraId="53C434AD" w14:textId="77777777" w:rsidR="00DE6961" w:rsidRDefault="00DE6961">
      <w:pPr>
        <w:pStyle w:val="Corpodetexto"/>
        <w:spacing w:before="7"/>
        <w:rPr>
          <w:rFonts w:ascii="Arial"/>
          <w:b/>
          <w:sz w:val="27"/>
        </w:rPr>
      </w:pPr>
    </w:p>
    <w:p w14:paraId="2925B87A" w14:textId="1FA0A3C7" w:rsidR="00DE6961" w:rsidRDefault="00000000">
      <w:pPr>
        <w:tabs>
          <w:tab w:val="left" w:pos="5285"/>
        </w:tabs>
        <w:spacing w:before="92"/>
        <w:ind w:left="122"/>
        <w:rPr>
          <w:sz w:val="24"/>
        </w:rPr>
      </w:pPr>
      <w:r>
        <w:pict w14:anchorId="67EEB1AC">
          <v:group id="_x0000_s1029" style="position:absolute;left:0;text-align:left;margin-left:80.55pt;margin-top:-11.8pt;width:479.7pt;height:6.35pt;z-index:15730176;mso-position-horizontal-relative:page" coordorigin="1611,-236" coordsize="9594,127">
            <v:line id="_x0000_s1031" style="position:absolute" from="1643,-131" to="11185,-129" strokecolor="red" strokeweight="2pt"/>
            <v:line id="_x0000_s1030" style="position:absolute" from="1631,-205" to="11185,-216" strokecolor="green" strokeweight="2pt"/>
            <w10:wrap anchorx="page"/>
          </v:group>
        </w:pict>
      </w:r>
      <w:r>
        <w:rPr>
          <w:rFonts w:ascii="Arial" w:hAnsi="Arial"/>
          <w:b/>
          <w:sz w:val="24"/>
          <w:u w:val="thick"/>
        </w:rPr>
        <w:t>INDICAÇÃO</w:t>
      </w:r>
      <w:r w:rsidR="003F6BDD">
        <w:rPr>
          <w:rFonts w:ascii="Arial" w:hAnsi="Arial"/>
          <w:b/>
          <w:sz w:val="24"/>
        </w:rPr>
        <w:t xml:space="preserve">                                                     </w:t>
      </w:r>
      <w:r>
        <w:rPr>
          <w:sz w:val="24"/>
        </w:rPr>
        <w:t>Parintins-AM,</w:t>
      </w:r>
      <w:r w:rsidR="003C19EC">
        <w:rPr>
          <w:spacing w:val="-2"/>
          <w:sz w:val="24"/>
        </w:rPr>
        <w:t xml:space="preserve"> 13 de novembro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2023.</w:t>
      </w:r>
    </w:p>
    <w:p w14:paraId="2722DBD1" w14:textId="77777777" w:rsidR="00DE6961" w:rsidRDefault="00DE6961">
      <w:pPr>
        <w:pStyle w:val="Corpodetexto"/>
        <w:spacing w:before="1"/>
        <w:rPr>
          <w:sz w:val="28"/>
        </w:rPr>
      </w:pPr>
    </w:p>
    <w:p w14:paraId="7F579CF1" w14:textId="14CCB3C4" w:rsidR="00DE6961" w:rsidRDefault="00000000" w:rsidP="00112A35">
      <w:pPr>
        <w:pStyle w:val="Corpodetexto"/>
        <w:spacing w:before="93" w:line="360" w:lineRule="auto"/>
        <w:ind w:left="115" w:right="432" w:firstLine="2131"/>
        <w:jc w:val="both"/>
      </w:pPr>
      <w:r>
        <w:t>Requeiro nos termos do artigo 69 do Regimento Interno desta</w:t>
      </w:r>
      <w:r>
        <w:rPr>
          <w:spacing w:val="1"/>
        </w:rPr>
        <w:t xml:space="preserve"> </w:t>
      </w:r>
      <w:r>
        <w:t xml:space="preserve">Casa Legislativa indicação à Prefeitura Municipal de Parintins para realizar a </w:t>
      </w:r>
      <w:r w:rsidR="00AA4726">
        <w:t>construção de</w:t>
      </w:r>
      <w:r w:rsidR="00835B8D">
        <w:t xml:space="preserve"> </w:t>
      </w:r>
      <w:r w:rsidR="00FF472E">
        <w:t xml:space="preserve">um </w:t>
      </w:r>
      <w:r w:rsidR="00835B8D">
        <w:t>Ginásio Poliespor</w:t>
      </w:r>
      <w:r w:rsidR="00857DC8">
        <w:t>t</w:t>
      </w:r>
      <w:r w:rsidR="00835B8D">
        <w:t>ivo e Cultural na Escola Estadual Senador João Bosco</w:t>
      </w:r>
      <w:r>
        <w:t>.</w:t>
      </w:r>
    </w:p>
    <w:p w14:paraId="5F2CB658" w14:textId="77777777" w:rsidR="00DE6961" w:rsidRDefault="00DE6961">
      <w:pPr>
        <w:pStyle w:val="Corpodetexto"/>
        <w:spacing w:before="9"/>
        <w:rPr>
          <w:sz w:val="23"/>
        </w:rPr>
      </w:pPr>
    </w:p>
    <w:p w14:paraId="515C4448" w14:textId="77777777" w:rsidR="00DE6961" w:rsidRDefault="00000000">
      <w:pPr>
        <w:pStyle w:val="Corpodetexto"/>
        <w:ind w:left="2248" w:right="4966"/>
      </w:pPr>
      <w:r>
        <w:t>Senhor Presidente,</w:t>
      </w:r>
      <w:r>
        <w:rPr>
          <w:spacing w:val="1"/>
        </w:rPr>
        <w:t xml:space="preserve"> </w:t>
      </w:r>
      <w:r>
        <w:t>Senhores</w:t>
      </w:r>
      <w:r>
        <w:rPr>
          <w:spacing w:val="-6"/>
        </w:rPr>
        <w:t xml:space="preserve"> </w:t>
      </w:r>
      <w:r>
        <w:t>Vereadores,</w:t>
      </w:r>
    </w:p>
    <w:p w14:paraId="5BB450BA" w14:textId="77777777" w:rsidR="00DE6961" w:rsidRDefault="00DE6961">
      <w:pPr>
        <w:pStyle w:val="Corpodetexto"/>
      </w:pPr>
    </w:p>
    <w:p w14:paraId="7F47DB52" w14:textId="77777777" w:rsidR="00801472" w:rsidRPr="00FF472E" w:rsidRDefault="00801472">
      <w:pPr>
        <w:pStyle w:val="Corpodetexto"/>
        <w:rPr>
          <w:rFonts w:ascii="Arial" w:hAnsi="Arial" w:cs="Arial"/>
        </w:rPr>
      </w:pPr>
    </w:p>
    <w:p w14:paraId="43891ED7" w14:textId="13ACD9C2" w:rsidR="00BE24FE" w:rsidRPr="00D222F5" w:rsidRDefault="00BE24FE" w:rsidP="007B3324">
      <w:pPr>
        <w:pStyle w:val="Corpodetexto"/>
        <w:ind w:left="90" w:right="450" w:firstLine="1530"/>
        <w:jc w:val="both"/>
        <w:rPr>
          <w:rFonts w:ascii="Arial" w:hAnsi="Arial" w:cs="Arial"/>
        </w:rPr>
      </w:pPr>
      <w:r w:rsidRPr="00FF472E">
        <w:rPr>
          <w:rFonts w:ascii="Arial" w:hAnsi="Arial" w:cs="Arial"/>
        </w:rPr>
        <w:t xml:space="preserve">A Escola de 1º Grau Senador João Bosco, localizada na Avenida Nações Unidas, 1903, foi oficialmente criada pelo Decreto Estadual nº 6047 de 21 de dezembro de 1981. Sua construção iniciou-se em 16 de outubro de 1979 e foi concluída em 16 de maio de 1980. Inaugurada em 23 de maio de 1980. De 1981 a 1998, a Escola trabalhou com Ensino Fundamental e Médio. A partir de 1999, passou a trabalhar  somente o Ensino Médio. </w:t>
      </w:r>
      <w:r w:rsidR="00A27266" w:rsidRPr="00FF472E">
        <w:rPr>
          <w:rFonts w:ascii="Arial" w:hAnsi="Arial" w:cs="Arial"/>
        </w:rPr>
        <w:t>Desde então a ecola é exemplo no esporte.</w:t>
      </w:r>
      <w:r w:rsidRPr="00FF472E">
        <w:rPr>
          <w:rFonts w:ascii="Arial" w:hAnsi="Arial" w:cs="Arial"/>
        </w:rPr>
        <w:t xml:space="preserve"> </w:t>
      </w:r>
      <w:r w:rsidRPr="00FF472E">
        <w:rPr>
          <w:rFonts w:ascii="Arial" w:hAnsi="Arial" w:cs="Arial"/>
          <w:shd w:val="clear" w:color="auto" w:fill="FFFFFF"/>
        </w:rPr>
        <w:t xml:space="preserve">Na edição </w:t>
      </w:r>
      <w:r w:rsidR="00A27266" w:rsidRPr="00FF472E">
        <w:rPr>
          <w:rFonts w:ascii="Arial" w:hAnsi="Arial" w:cs="Arial"/>
          <w:shd w:val="clear" w:color="auto" w:fill="FFFFFF"/>
        </w:rPr>
        <w:t>do</w:t>
      </w:r>
      <w:r w:rsidRPr="00FF472E">
        <w:rPr>
          <w:rFonts w:ascii="Arial" w:hAnsi="Arial" w:cs="Arial"/>
          <w:shd w:val="clear" w:color="auto" w:fill="FFFFFF"/>
        </w:rPr>
        <w:t xml:space="preserve"> JEP'S 2022 (Jogos Escolares de Parintins), a Escola Senador João Bosco, consagrou -se campeã na categoria juvenil com 15 medalhas de ouro, um feito conquistado</w:t>
      </w:r>
      <w:r w:rsidR="00A27266" w:rsidRPr="00FF472E">
        <w:rPr>
          <w:rFonts w:ascii="Arial" w:hAnsi="Arial" w:cs="Arial"/>
          <w:shd w:val="clear" w:color="auto" w:fill="FFFFFF"/>
        </w:rPr>
        <w:t>.</w:t>
      </w:r>
      <w:r w:rsidR="00FF472E" w:rsidRPr="00FF472E">
        <w:rPr>
          <w:rFonts w:ascii="Arial" w:hAnsi="Arial" w:cs="Arial"/>
          <w:shd w:val="clear" w:color="auto" w:fill="FFFFFF"/>
        </w:rPr>
        <w:t xml:space="preserve"> </w:t>
      </w:r>
      <w:r w:rsidRPr="00FF472E">
        <w:rPr>
          <w:rFonts w:ascii="Arial" w:hAnsi="Arial" w:cs="Arial"/>
          <w:shd w:val="clear" w:color="auto" w:fill="FFFFFF"/>
        </w:rPr>
        <w:t xml:space="preserve">Ainda no quadro de medalhas na mesma categoria: 07 medalhas de prata e 05 de bronze. Na </w:t>
      </w:r>
      <w:r w:rsidRPr="00D222F5">
        <w:rPr>
          <w:rFonts w:ascii="Arial" w:hAnsi="Arial" w:cs="Arial"/>
          <w:shd w:val="clear" w:color="auto" w:fill="FFFFFF"/>
        </w:rPr>
        <w:t>categoria Infantil: 03 medalhas de ouro, 02 de prata e 01 de bronze.</w:t>
      </w:r>
      <w:r w:rsidR="00FF472E" w:rsidRPr="00D222F5">
        <w:rPr>
          <w:rFonts w:ascii="Arial" w:hAnsi="Arial" w:cs="Arial"/>
          <w:shd w:val="clear" w:color="auto" w:fill="FFFFFF"/>
        </w:rPr>
        <w:t xml:space="preserve"> </w:t>
      </w:r>
      <w:r w:rsidR="00A27266" w:rsidRPr="00D222F5">
        <w:rPr>
          <w:rFonts w:ascii="Arial" w:hAnsi="Arial" w:cs="Arial"/>
          <w:shd w:val="clear" w:color="auto" w:fill="FFFFFF"/>
        </w:rPr>
        <w:t>Porém, a quadra da escola está deteriorada e precisa passar por reparos. Desta forma solicitamos que seja transformado esse espaço em um G</w:t>
      </w:r>
      <w:r w:rsidR="00FF472E" w:rsidRPr="00D222F5">
        <w:rPr>
          <w:rFonts w:ascii="Arial" w:hAnsi="Arial" w:cs="Arial"/>
          <w:shd w:val="clear" w:color="auto" w:fill="FFFFFF"/>
        </w:rPr>
        <w:t>i</w:t>
      </w:r>
      <w:r w:rsidR="00A27266" w:rsidRPr="00D222F5">
        <w:rPr>
          <w:rFonts w:ascii="Arial" w:hAnsi="Arial" w:cs="Arial"/>
          <w:shd w:val="clear" w:color="auto" w:fill="FFFFFF"/>
        </w:rPr>
        <w:t xml:space="preserve">násio Poliesportivo e Cultural, incentivando cada vez mais os jovens aos espaços de esporte, arte e cultura. </w:t>
      </w:r>
    </w:p>
    <w:p w14:paraId="72662416" w14:textId="3F4A5D80" w:rsidR="00DE6961" w:rsidRPr="00F52E51" w:rsidRDefault="00F52E51" w:rsidP="007B3324">
      <w:pPr>
        <w:pStyle w:val="Corpodetexto"/>
        <w:spacing w:before="1"/>
        <w:ind w:left="90" w:right="427" w:firstLine="1530"/>
        <w:jc w:val="both"/>
      </w:pPr>
      <w:r w:rsidRPr="00FF472E">
        <w:rPr>
          <w:rFonts w:ascii="Arial" w:hAnsi="Arial" w:cs="Arial"/>
          <w:shd w:val="clear" w:color="auto" w:fill="FFFFFF"/>
        </w:rPr>
        <w:t>No último sábado, 4 de novembro, um nome que se tornou sinônimo de excelência no lançamento de dardo no Brasil, Pedro Nunes, conquistou a medalha de prata nos Jogos Pan-Americanos do Chile 2023. O atleta, natural de Parintins, onde estudou e concluiu en</w:t>
      </w:r>
      <w:r w:rsidR="00FF472E" w:rsidRPr="00FF472E">
        <w:rPr>
          <w:rFonts w:ascii="Arial" w:hAnsi="Arial" w:cs="Arial"/>
          <w:shd w:val="clear" w:color="auto" w:fill="FFFFFF"/>
        </w:rPr>
        <w:t>s</w:t>
      </w:r>
      <w:r w:rsidRPr="00FF472E">
        <w:rPr>
          <w:rFonts w:ascii="Arial" w:hAnsi="Arial" w:cs="Arial"/>
          <w:shd w:val="clear" w:color="auto" w:fill="FFFFFF"/>
        </w:rPr>
        <w:t>ino médio,</w:t>
      </w:r>
      <w:r w:rsidR="00FF472E" w:rsidRPr="00FF472E">
        <w:rPr>
          <w:rFonts w:ascii="Arial" w:hAnsi="Arial" w:cs="Arial"/>
          <w:shd w:val="clear" w:color="auto" w:fill="FFFFFF"/>
        </w:rPr>
        <w:t xml:space="preserve"> </w:t>
      </w:r>
      <w:r w:rsidRPr="00FF472E">
        <w:rPr>
          <w:rFonts w:ascii="Arial" w:hAnsi="Arial" w:cs="Arial"/>
          <w:shd w:val="clear" w:color="auto" w:fill="FFFFFF"/>
        </w:rPr>
        <w:t>alcançou a impressionante marca de 78 metros e 45 centímetros</w:t>
      </w:r>
      <w:r w:rsidR="00B7233D" w:rsidRPr="00FF472E">
        <w:rPr>
          <w:rFonts w:ascii="Arial" w:hAnsi="Arial" w:cs="Arial"/>
        </w:rPr>
        <w:t>.</w:t>
      </w:r>
      <w:r w:rsidR="00FF472E" w:rsidRPr="00FF472E">
        <w:rPr>
          <w:rFonts w:ascii="Arial" w:hAnsi="Arial" w:cs="Arial"/>
        </w:rPr>
        <w:t xml:space="preserve"> </w:t>
      </w:r>
      <w:r w:rsidR="00A27266" w:rsidRPr="00FF472E">
        <w:rPr>
          <w:rFonts w:ascii="Arial" w:hAnsi="Arial" w:cs="Arial"/>
        </w:rPr>
        <w:t xml:space="preserve">A intenção é olhar </w:t>
      </w:r>
      <w:r w:rsidR="00A27266">
        <w:t>esse exemplo positivamente e acreditar que o esporte transforma a vida dos jovens, tirando os mesmos da ociosidade e potenciali</w:t>
      </w:r>
      <w:r w:rsidR="00FF472E">
        <w:t>z</w:t>
      </w:r>
      <w:r w:rsidR="00A27266">
        <w:t>ando a saúde, a sociabilidade e o lazer</w:t>
      </w:r>
      <w:r w:rsidRPr="00F52E51">
        <w:t>.</w:t>
      </w:r>
    </w:p>
    <w:p w14:paraId="708D013D" w14:textId="2D43B962" w:rsidR="00DE6961" w:rsidRPr="00FF472E" w:rsidRDefault="00000000" w:rsidP="007B3324">
      <w:pPr>
        <w:pStyle w:val="Corpodetexto"/>
        <w:spacing w:line="360" w:lineRule="auto"/>
        <w:ind w:left="90" w:right="450" w:firstLine="1530"/>
        <w:jc w:val="both"/>
      </w:pPr>
      <w:r>
        <w:t>Diante</w:t>
      </w:r>
      <w:r>
        <w:rPr>
          <w:spacing w:val="22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exposto</w:t>
      </w:r>
      <w:r>
        <w:rPr>
          <w:spacing w:val="26"/>
        </w:rPr>
        <w:t xml:space="preserve"> </w:t>
      </w:r>
      <w:r>
        <w:t>esperamos</w:t>
      </w:r>
      <w:r>
        <w:rPr>
          <w:spacing w:val="21"/>
        </w:rPr>
        <w:t xml:space="preserve"> </w:t>
      </w:r>
      <w:r>
        <w:t>contar</w:t>
      </w:r>
      <w:r>
        <w:rPr>
          <w:spacing w:val="20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aprovação</w:t>
      </w:r>
      <w:r>
        <w:rPr>
          <w:spacing w:val="22"/>
        </w:rPr>
        <w:t xml:space="preserve"> </w:t>
      </w:r>
      <w:r>
        <w:t>dos</w:t>
      </w:r>
      <w:r>
        <w:rPr>
          <w:spacing w:val="-64"/>
        </w:rPr>
        <w:t xml:space="preserve"> </w:t>
      </w:r>
      <w:r>
        <w:t>nobres</w:t>
      </w:r>
      <w:r>
        <w:rPr>
          <w:spacing w:val="-3"/>
        </w:rPr>
        <w:t xml:space="preserve"> </w:t>
      </w:r>
      <w:r>
        <w:t>pares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nossa propositura.</w:t>
      </w:r>
    </w:p>
    <w:p w14:paraId="74C68036" w14:textId="7427774C" w:rsidR="00631709" w:rsidRDefault="00000000" w:rsidP="00B35C01">
      <w:pPr>
        <w:pStyle w:val="Corpodetexto"/>
        <w:ind w:left="1134"/>
      </w:pPr>
      <w:r>
        <w:t>S.S.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Parintins,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 w:rsidR="003C19EC">
        <w:t>13 de novembro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14:paraId="706F9B4B" w14:textId="77777777" w:rsidR="00DE6961" w:rsidRDefault="00000000">
      <w:pPr>
        <w:pStyle w:val="Corpodetexto"/>
        <w:spacing w:before="3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22F989" wp14:editId="17CBE5BF">
            <wp:simplePos x="0" y="0"/>
            <wp:positionH relativeFrom="page">
              <wp:posOffset>3098800</wp:posOffset>
            </wp:positionH>
            <wp:positionV relativeFrom="paragraph">
              <wp:posOffset>201994</wp:posOffset>
            </wp:positionV>
            <wp:extent cx="1759077" cy="43976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077" cy="439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1F440" w14:textId="098B5A39" w:rsidR="00FF472E" w:rsidRDefault="00FF472E" w:rsidP="00FF472E">
      <w:pPr>
        <w:spacing w:before="179"/>
        <w:ind w:right="2750"/>
        <w:jc w:val="center"/>
        <w:rPr>
          <w:rFonts w:ascii="Arial" w:hAnsi="Arial"/>
          <w:b/>
          <w:color w:val="FF0000"/>
          <w:spacing w:val="1"/>
          <w:sz w:val="24"/>
        </w:rPr>
      </w:pPr>
      <w:r>
        <w:rPr>
          <w:rFonts w:ascii="Arial" w:hAnsi="Arial"/>
          <w:b/>
          <w:color w:val="FF0000"/>
          <w:sz w:val="24"/>
        </w:rPr>
        <w:t xml:space="preserve">                                            Mateus Assayag - PL</w:t>
      </w:r>
      <w:r>
        <w:rPr>
          <w:rFonts w:ascii="Arial" w:hAnsi="Arial"/>
          <w:b/>
          <w:color w:val="FF0000"/>
          <w:spacing w:val="1"/>
          <w:sz w:val="24"/>
        </w:rPr>
        <w:t xml:space="preserve"> </w:t>
      </w:r>
    </w:p>
    <w:p w14:paraId="3BBA0626" w14:textId="6DDC2FA7" w:rsidR="00DE6961" w:rsidRPr="00FF472E" w:rsidRDefault="00FF472E" w:rsidP="00FF472E">
      <w:pPr>
        <w:spacing w:before="179"/>
        <w:ind w:right="27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Vereador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Autor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Propositura</w:t>
      </w:r>
    </w:p>
    <w:p w14:paraId="6A8AC255" w14:textId="77777777" w:rsidR="00DE6961" w:rsidRDefault="00DE6961">
      <w:pPr>
        <w:pStyle w:val="Corpodetexto"/>
        <w:rPr>
          <w:rFonts w:ascii="Arial"/>
          <w:b/>
          <w:sz w:val="20"/>
        </w:rPr>
      </w:pPr>
    </w:p>
    <w:p w14:paraId="1AD21BBE" w14:textId="77777777" w:rsidR="00DE6961" w:rsidRDefault="00DE6961">
      <w:pPr>
        <w:pStyle w:val="Corpodetexto"/>
        <w:rPr>
          <w:rFonts w:ascii="Arial"/>
          <w:b/>
          <w:sz w:val="20"/>
        </w:rPr>
      </w:pPr>
    </w:p>
    <w:p w14:paraId="097F1B59" w14:textId="77777777" w:rsidR="00DE6961" w:rsidRDefault="00000000">
      <w:pPr>
        <w:pStyle w:val="Corpodetexto"/>
        <w:spacing w:before="1"/>
        <w:rPr>
          <w:rFonts w:ascii="Arial"/>
          <w:b/>
          <w:sz w:val="13"/>
        </w:rPr>
      </w:pPr>
      <w:r>
        <w:pict w14:anchorId="04399639">
          <v:group id="_x0000_s1026" style="position:absolute;margin-left:84.8pt;margin-top:9.5pt;width:451.1pt;height:6.05pt;z-index:-15728128;mso-wrap-distance-left:0;mso-wrap-distance-right:0;mso-position-horizontal-relative:page" coordorigin="1696,190" coordsize="9022,121">
            <v:line id="_x0000_s1028" style="position:absolute" from="1716,210" to="10698,212" strokecolor="#76923b" strokeweight="2pt"/>
            <v:line id="_x0000_s1027" style="position:absolute" from="1716,289" to="10698,291" strokecolor="#933634" strokeweight="2pt"/>
            <w10:wrap type="topAndBottom" anchorx="page"/>
          </v:group>
        </w:pict>
      </w:r>
    </w:p>
    <w:p w14:paraId="6C48D835" w14:textId="77777777" w:rsidR="00DE6961" w:rsidRPr="00857DC8" w:rsidRDefault="00000000">
      <w:pPr>
        <w:spacing w:line="178" w:lineRule="exact"/>
        <w:ind w:left="425" w:right="731"/>
        <w:jc w:val="center"/>
        <w:rPr>
          <w:sz w:val="16"/>
          <w:lang w:val="pt-BR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Umiri,</w:t>
      </w:r>
      <w:r>
        <w:rPr>
          <w:spacing w:val="-3"/>
          <w:sz w:val="16"/>
        </w:rPr>
        <w:t xml:space="preserve"> </w:t>
      </w:r>
      <w:r>
        <w:rPr>
          <w:sz w:val="16"/>
        </w:rPr>
        <w:t>781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Conj.</w:t>
      </w:r>
      <w:r>
        <w:rPr>
          <w:spacing w:val="-3"/>
          <w:sz w:val="16"/>
        </w:rPr>
        <w:t xml:space="preserve"> </w:t>
      </w:r>
      <w:r w:rsidRPr="00857DC8">
        <w:rPr>
          <w:sz w:val="16"/>
          <w:lang w:val="pt-BR"/>
        </w:rPr>
        <w:t>Macurany</w:t>
      </w:r>
      <w:r w:rsidRPr="00857DC8">
        <w:rPr>
          <w:spacing w:val="-4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–</w:t>
      </w:r>
      <w:r w:rsidRPr="00857DC8">
        <w:rPr>
          <w:spacing w:val="-3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CEP:</w:t>
      </w:r>
      <w:r w:rsidRPr="00857DC8">
        <w:rPr>
          <w:spacing w:val="-1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69.151-420</w:t>
      </w:r>
      <w:r w:rsidRPr="00857DC8">
        <w:rPr>
          <w:spacing w:val="-2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–</w:t>
      </w:r>
      <w:r w:rsidRPr="00857DC8">
        <w:rPr>
          <w:spacing w:val="-2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Fone/Fax:</w:t>
      </w:r>
      <w:r w:rsidRPr="00857DC8">
        <w:rPr>
          <w:spacing w:val="-1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(092)</w:t>
      </w:r>
      <w:r w:rsidRPr="00857DC8">
        <w:rPr>
          <w:spacing w:val="-3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3533-1711/3533-3846</w:t>
      </w:r>
      <w:r w:rsidRPr="00857DC8">
        <w:rPr>
          <w:spacing w:val="-2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–</w:t>
      </w:r>
      <w:r w:rsidRPr="00857DC8">
        <w:rPr>
          <w:spacing w:val="-1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CNPJ</w:t>
      </w:r>
      <w:r w:rsidRPr="00857DC8">
        <w:rPr>
          <w:spacing w:val="-3"/>
          <w:sz w:val="16"/>
          <w:lang w:val="pt-BR"/>
        </w:rPr>
        <w:t xml:space="preserve"> </w:t>
      </w:r>
      <w:r w:rsidRPr="00857DC8">
        <w:rPr>
          <w:sz w:val="16"/>
          <w:lang w:val="pt-BR"/>
        </w:rPr>
        <w:t>04.442/0001-36</w:t>
      </w:r>
    </w:p>
    <w:p w14:paraId="419B4FE8" w14:textId="77777777" w:rsidR="00DE6961" w:rsidRDefault="00000000">
      <w:pPr>
        <w:spacing w:before="1"/>
        <w:ind w:left="425" w:right="731"/>
        <w:jc w:val="center"/>
        <w:rPr>
          <w:sz w:val="16"/>
        </w:rPr>
      </w:pPr>
      <w:r>
        <w:rPr>
          <w:color w:val="000080"/>
          <w:sz w:val="16"/>
        </w:rPr>
        <w:t>Portal:</w:t>
      </w:r>
      <w:r>
        <w:rPr>
          <w:color w:val="000080"/>
          <w:spacing w:val="-6"/>
          <w:sz w:val="16"/>
        </w:rPr>
        <w:t xml:space="preserve"> </w:t>
      </w:r>
      <w:hyperlink r:id="rId6">
        <w:r>
          <w:rPr>
            <w:color w:val="000080"/>
            <w:sz w:val="16"/>
            <w:u w:val="single" w:color="000080"/>
          </w:rPr>
          <w:t>www.camaraparintins.am.gov.br</w:t>
        </w:r>
      </w:hyperlink>
    </w:p>
    <w:sectPr w:rsidR="00DE6961">
      <w:type w:val="continuous"/>
      <w:pgSz w:w="11910" w:h="16850"/>
      <w:pgMar w:top="78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961"/>
    <w:rsid w:val="00071F4C"/>
    <w:rsid w:val="000A2D93"/>
    <w:rsid w:val="00112A35"/>
    <w:rsid w:val="001F16D3"/>
    <w:rsid w:val="00252432"/>
    <w:rsid w:val="002A6B57"/>
    <w:rsid w:val="002C513E"/>
    <w:rsid w:val="003B2D50"/>
    <w:rsid w:val="003C19EC"/>
    <w:rsid w:val="003F6BDD"/>
    <w:rsid w:val="0051224F"/>
    <w:rsid w:val="00567C63"/>
    <w:rsid w:val="005919E6"/>
    <w:rsid w:val="00631709"/>
    <w:rsid w:val="00646C0A"/>
    <w:rsid w:val="007B3324"/>
    <w:rsid w:val="00801472"/>
    <w:rsid w:val="00835B8D"/>
    <w:rsid w:val="00857DC8"/>
    <w:rsid w:val="00A27266"/>
    <w:rsid w:val="00A318BB"/>
    <w:rsid w:val="00AA4726"/>
    <w:rsid w:val="00AD42EA"/>
    <w:rsid w:val="00B35C01"/>
    <w:rsid w:val="00B7233D"/>
    <w:rsid w:val="00BE24FE"/>
    <w:rsid w:val="00D222F5"/>
    <w:rsid w:val="00D42D19"/>
    <w:rsid w:val="00D96A56"/>
    <w:rsid w:val="00DE6961"/>
    <w:rsid w:val="00E315FD"/>
    <w:rsid w:val="00EB47F7"/>
    <w:rsid w:val="00F20142"/>
    <w:rsid w:val="00F52E51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99D959B"/>
  <w15:docId w15:val="{75B8A3F8-F575-48B4-B6D2-A97DC842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91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413" w:lineRule="exact"/>
      <w:ind w:left="1871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parintins.am.gov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DO PROJETO DE LEI Nº 021/2001-GPMP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DO PROJETO DE LEI Nº 021/2001-GPMP</dc:title>
  <dc:creator>Parintins</dc:creator>
  <cp:lastModifiedBy>Daniela Canto</cp:lastModifiedBy>
  <cp:revision>12</cp:revision>
  <cp:lastPrinted>2023-11-13T01:16:00Z</cp:lastPrinted>
  <dcterms:created xsi:type="dcterms:W3CDTF">2023-09-04T12:06:00Z</dcterms:created>
  <dcterms:modified xsi:type="dcterms:W3CDTF">2023-11-13T01:20:00Z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2023-08-15T00:00:00Z</vt:filetime>
  </property>
</Properties>
</file>